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1CEE" w14:textId="77777777" w:rsidR="007F10E6" w:rsidRPr="007F10E6" w:rsidRDefault="007F10E6" w:rsidP="007F10E6">
      <w:pPr>
        <w:jc w:val="center"/>
        <w:rPr>
          <w:sz w:val="36"/>
          <w:szCs w:val="36"/>
        </w:rPr>
      </w:pPr>
      <w:bookmarkStart w:id="0" w:name="_GoBack"/>
      <w:bookmarkEnd w:id="0"/>
      <w:r w:rsidRPr="007F10E6">
        <w:rPr>
          <w:sz w:val="36"/>
          <w:szCs w:val="36"/>
        </w:rPr>
        <w:t>CONFIDENTIALITY POLICY</w:t>
      </w:r>
    </w:p>
    <w:p w14:paraId="3A01B28C" w14:textId="77777777" w:rsidR="007F10E6" w:rsidRDefault="00585774" w:rsidP="007F10E6">
      <w:r>
        <w:t>Content</w:t>
      </w:r>
      <w:r w:rsidR="007F10E6">
        <w:t xml:space="preserve"> of all our therapy sessions are considered to be confidential. Both verbal</w:t>
      </w:r>
    </w:p>
    <w:p w14:paraId="6E2B87C3" w14:textId="77777777" w:rsidR="007F10E6" w:rsidRDefault="007F10E6" w:rsidP="007F10E6">
      <w:r>
        <w:t>information and written records about you cannot and will not be shared with another party</w:t>
      </w:r>
    </w:p>
    <w:p w14:paraId="17043B0E" w14:textId="77777777" w:rsidR="007F10E6" w:rsidRDefault="007F10E6" w:rsidP="007F10E6">
      <w:r>
        <w:t>without your written consent. Noted exceptions of this policy are as follows:</w:t>
      </w:r>
    </w:p>
    <w:p w14:paraId="185A3B44" w14:textId="77777777" w:rsidR="007F10E6" w:rsidRDefault="007F10E6" w:rsidP="007F10E6"/>
    <w:p w14:paraId="58A05580" w14:textId="77777777" w:rsidR="007F10E6" w:rsidRPr="007F10E6" w:rsidRDefault="007F10E6" w:rsidP="007F10E6">
      <w:pPr>
        <w:rPr>
          <w:b/>
        </w:rPr>
      </w:pPr>
      <w:r w:rsidRPr="007F10E6">
        <w:rPr>
          <w:b/>
        </w:rPr>
        <w:t>Suicide/Homicide</w:t>
      </w:r>
    </w:p>
    <w:p w14:paraId="19FCF960" w14:textId="77777777" w:rsidR="007F10E6" w:rsidRDefault="007F10E6" w:rsidP="007F10E6">
      <w:r>
        <w:t xml:space="preserve">If during our work together you disclose active intentions or a plan to harm another person, I will need to warn the intended victim and report this information to legal authorities. </w:t>
      </w:r>
    </w:p>
    <w:p w14:paraId="18F7A49B" w14:textId="77777777" w:rsidR="007F10E6" w:rsidRDefault="007F10E6" w:rsidP="007F10E6"/>
    <w:p w14:paraId="6F7281C8" w14:textId="77777777" w:rsidR="007F10E6" w:rsidRDefault="007F10E6" w:rsidP="007F10E6">
      <w:r>
        <w:t xml:space="preserve">In addition, if you disclose or implies a plan for suicide, I am required to notify legal authorities and make reasonable attempts to </w:t>
      </w:r>
      <w:r w:rsidR="00585774">
        <w:t>notify your emergency contact</w:t>
      </w:r>
      <w:r>
        <w:t>.</w:t>
      </w:r>
    </w:p>
    <w:p w14:paraId="16E9CDB2" w14:textId="77777777" w:rsidR="00585774" w:rsidRDefault="00585774" w:rsidP="007F10E6"/>
    <w:p w14:paraId="2284D8D8" w14:textId="77777777" w:rsidR="007F10E6" w:rsidRPr="00585774" w:rsidRDefault="007F10E6" w:rsidP="007F10E6">
      <w:pPr>
        <w:rPr>
          <w:b/>
        </w:rPr>
      </w:pPr>
      <w:r w:rsidRPr="00585774">
        <w:rPr>
          <w:b/>
        </w:rPr>
        <w:t>Abuse of Children and Vulnerable Adults</w:t>
      </w:r>
    </w:p>
    <w:p w14:paraId="5D7F8C44" w14:textId="77777777" w:rsidR="007F10E6" w:rsidRDefault="007F10E6" w:rsidP="007F10E6">
      <w:r>
        <w:t xml:space="preserve">If </w:t>
      </w:r>
      <w:r w:rsidR="00585774">
        <w:t>during our work together you state or suggest</w:t>
      </w:r>
      <w:r>
        <w:t xml:space="preserve"> that </w:t>
      </w:r>
      <w:r w:rsidR="00585774">
        <w:t>you are</w:t>
      </w:r>
      <w:r>
        <w:t xml:space="preserve"> abusing a ch</w:t>
      </w:r>
      <w:r w:rsidR="00585774">
        <w:t xml:space="preserve">ild (or vulnerable adult) or have </w:t>
      </w:r>
      <w:r>
        <w:t>recently abused a child (or vulnerable adult), or a child (or vulnerable adult) is in danger of</w:t>
      </w:r>
      <w:r w:rsidR="00585774">
        <w:t xml:space="preserve"> </w:t>
      </w:r>
      <w:r>
        <w:t xml:space="preserve">abuse, </w:t>
      </w:r>
      <w:r w:rsidR="00585774">
        <w:t>I am</w:t>
      </w:r>
      <w:r>
        <w:t xml:space="preserve"> required to report this information to the appropriate</w:t>
      </w:r>
    </w:p>
    <w:p w14:paraId="0134F695" w14:textId="77777777" w:rsidR="007F10E6" w:rsidRDefault="007F10E6" w:rsidP="007F10E6">
      <w:r>
        <w:t>social service and/or legal authorities.</w:t>
      </w:r>
    </w:p>
    <w:p w14:paraId="67E4587D" w14:textId="77777777" w:rsidR="00585774" w:rsidRDefault="00585774" w:rsidP="007F10E6"/>
    <w:p w14:paraId="3E23B39D" w14:textId="77777777" w:rsidR="007F10E6" w:rsidRPr="00585774" w:rsidRDefault="007F10E6" w:rsidP="007F10E6">
      <w:pPr>
        <w:rPr>
          <w:b/>
        </w:rPr>
      </w:pPr>
      <w:r w:rsidRPr="00585774">
        <w:rPr>
          <w:b/>
        </w:rPr>
        <w:t>Legal</w:t>
      </w:r>
    </w:p>
    <w:p w14:paraId="7AAE6B2B" w14:textId="77777777" w:rsidR="007F10E6" w:rsidRDefault="00585774" w:rsidP="007F10E6">
      <w:r>
        <w:t xml:space="preserve">Information may have to be released in response </w:t>
      </w:r>
      <w:r w:rsidR="007F10E6">
        <w:t>to a subpoena from a court.</w:t>
      </w:r>
      <w:r>
        <w:t xml:space="preserve"> If records are subpoenaed I will take all efforts to squash the subpoena prior to release of your personal information.</w:t>
      </w:r>
    </w:p>
    <w:p w14:paraId="1052485C" w14:textId="77777777" w:rsidR="00585774" w:rsidRDefault="00585774" w:rsidP="007F10E6"/>
    <w:p w14:paraId="3FAEAF17" w14:textId="77777777" w:rsidR="007F10E6" w:rsidRPr="00585774" w:rsidRDefault="007F10E6" w:rsidP="007F10E6">
      <w:pPr>
        <w:rPr>
          <w:b/>
        </w:rPr>
      </w:pPr>
      <w:r w:rsidRPr="00585774">
        <w:rPr>
          <w:b/>
        </w:rPr>
        <w:t>**Information that may be requested in any of the above limits includes: type of services,</w:t>
      </w:r>
    </w:p>
    <w:p w14:paraId="2B7FCBA4" w14:textId="77777777" w:rsidR="007F10E6" w:rsidRPr="00585774" w:rsidRDefault="007F10E6" w:rsidP="007F10E6">
      <w:pPr>
        <w:rPr>
          <w:b/>
        </w:rPr>
      </w:pPr>
      <w:r w:rsidRPr="00585774">
        <w:rPr>
          <w:b/>
        </w:rPr>
        <w:t>dates/times of services, diagnosis, treatment plan, and description of impairment, progress</w:t>
      </w:r>
    </w:p>
    <w:p w14:paraId="60B41497" w14:textId="77777777" w:rsidR="007F10E6" w:rsidRPr="00585774" w:rsidRDefault="007F10E6" w:rsidP="007F10E6">
      <w:pPr>
        <w:rPr>
          <w:b/>
        </w:rPr>
      </w:pPr>
      <w:r w:rsidRPr="00585774">
        <w:rPr>
          <w:b/>
        </w:rPr>
        <w:t>of therapy, case notes, and summaries.</w:t>
      </w:r>
    </w:p>
    <w:p w14:paraId="7786BFAA" w14:textId="77777777" w:rsidR="007F10E6" w:rsidRDefault="007F10E6" w:rsidP="007F10E6"/>
    <w:p w14:paraId="0773E2A9" w14:textId="77777777" w:rsidR="00865DAB" w:rsidRDefault="007F10E6" w:rsidP="007F10E6">
      <w:r>
        <w:t>_________________________________________________________________</w:t>
      </w:r>
      <w:r w:rsidR="00585774">
        <w:t>___________</w:t>
      </w:r>
    </w:p>
    <w:p w14:paraId="03CB114A" w14:textId="77777777" w:rsidR="00585774" w:rsidRDefault="00585774" w:rsidP="007F10E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85774" w:rsidSect="00A724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B6665" w14:textId="77777777" w:rsidR="00F23B1F" w:rsidRDefault="00F23B1F" w:rsidP="007F10E6">
      <w:r>
        <w:separator/>
      </w:r>
    </w:p>
  </w:endnote>
  <w:endnote w:type="continuationSeparator" w:id="0">
    <w:p w14:paraId="6B5193C8" w14:textId="77777777" w:rsidR="00F23B1F" w:rsidRDefault="00F23B1F" w:rsidP="007F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1107" w14:textId="77777777" w:rsidR="00F23B1F" w:rsidRDefault="00F23B1F" w:rsidP="007F10E6">
      <w:r>
        <w:separator/>
      </w:r>
    </w:p>
  </w:footnote>
  <w:footnote w:type="continuationSeparator" w:id="0">
    <w:p w14:paraId="255F9912" w14:textId="77777777" w:rsidR="00F23B1F" w:rsidRDefault="00F23B1F" w:rsidP="007F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4FE0" w14:textId="77777777" w:rsidR="007F10E6" w:rsidRDefault="007F10E6" w:rsidP="007F10E6">
    <w:pPr>
      <w:pStyle w:val="Header"/>
      <w:jc w:val="center"/>
    </w:pPr>
    <w:r>
      <w:rPr>
        <w:noProof/>
      </w:rPr>
      <w:drawing>
        <wp:inline distT="0" distB="0" distL="0" distR="0" wp14:anchorId="53B5DEC7" wp14:editId="033053EF">
          <wp:extent cx="2849668" cy="591238"/>
          <wp:effectExtent l="0" t="0" r="0" b="0"/>
          <wp:docPr id="2" name="Picture 2" descr="/Users/Todd/Desktop/Triumph Center/URGENT 5 Juni lfmullis1 - 2543 ras -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dd/Desktop/Triumph Center/URGENT 5 Juni lfmullis1 - 2543 ras -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491" cy="606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B39A4" w14:textId="77777777" w:rsidR="007F10E6" w:rsidRDefault="007F10E6" w:rsidP="007F10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E6"/>
    <w:rsid w:val="00585774"/>
    <w:rsid w:val="007F10E6"/>
    <w:rsid w:val="008650E9"/>
    <w:rsid w:val="008E733F"/>
    <w:rsid w:val="00997BE3"/>
    <w:rsid w:val="00A72482"/>
    <w:rsid w:val="00F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1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0E6"/>
  </w:style>
  <w:style w:type="paragraph" w:styleId="Footer">
    <w:name w:val="footer"/>
    <w:basedOn w:val="Normal"/>
    <w:link w:val="FooterChar"/>
    <w:uiPriority w:val="99"/>
    <w:unhideWhenUsed/>
    <w:rsid w:val="007F1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Mullis</dc:creator>
  <cp:keywords/>
  <dc:description/>
  <cp:lastModifiedBy>Suzanne Green</cp:lastModifiedBy>
  <cp:revision>2</cp:revision>
  <dcterms:created xsi:type="dcterms:W3CDTF">2018-07-30T09:15:00Z</dcterms:created>
  <dcterms:modified xsi:type="dcterms:W3CDTF">2018-07-30T09:15:00Z</dcterms:modified>
</cp:coreProperties>
</file>